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2026-11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Kehrmaschine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Kompaktkehrmaschine mit Drei-Besen-System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